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Default="00A72D0F" w:rsidP="00A72D0F">
      <w:r>
        <w:rPr>
          <w:noProof/>
          <w:lang w:eastAsia="de-DE"/>
        </w:rPr>
        <w:drawing>
          <wp:inline distT="0" distB="0" distL="0" distR="0">
            <wp:extent cx="9144000" cy="857250"/>
            <wp:effectExtent l="0" t="0" r="0" b="0"/>
            <wp:docPr id="10" name="Grafik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F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 w:rsidR="00A72D0F">
          <w:rPr>
            <w:rStyle w:val="Hyperlink"/>
          </w:rPr>
          <w:t>Home</w:t>
        </w:r>
      </w:hyperlink>
    </w:p>
    <w:p w:rsidR="00A72D0F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 w:rsidR="00A72D0F">
          <w:rPr>
            <w:rStyle w:val="Hyperlink"/>
          </w:rPr>
          <w:t>Partners</w:t>
        </w:r>
      </w:hyperlink>
    </w:p>
    <w:p w:rsidR="00A72D0F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 w:rsidR="00A72D0F">
          <w:rPr>
            <w:rStyle w:val="Hyperlink"/>
          </w:rPr>
          <w:t>Publications</w:t>
        </w:r>
      </w:hyperlink>
    </w:p>
    <w:p w:rsidR="00A72D0F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A72D0F">
          <w:rPr>
            <w:rStyle w:val="Hyperlink"/>
          </w:rPr>
          <w:t>SRA</w:t>
        </w:r>
      </w:hyperlink>
    </w:p>
    <w:p w:rsidR="00A72D0F" w:rsidRPr="000B3963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B3963">
        <w:t>Links</w:t>
      </w:r>
      <w:hyperlink r:id="rId10" w:history="1"/>
    </w:p>
    <w:p w:rsidR="00A72D0F" w:rsidRPr="00953B4D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 w:rsidR="00A72D0F" w:rsidRPr="00953B4D">
          <w:rPr>
            <w:rStyle w:val="Hyperlink"/>
          </w:rPr>
          <w:t>News</w:t>
        </w:r>
      </w:hyperlink>
    </w:p>
    <w:p w:rsidR="00A72D0F" w:rsidRPr="00D0458D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 w:rsidR="00A72D0F" w:rsidRPr="00D0458D">
          <w:rPr>
            <w:rStyle w:val="Hyperlink"/>
          </w:rPr>
          <w:t>FAQ</w:t>
        </w:r>
      </w:hyperlink>
    </w:p>
    <w:p w:rsidR="00A72D0F" w:rsidRDefault="004F6A1C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proofErr w:type="spellStart"/>
        <w:r w:rsidR="00A72D0F">
          <w:rPr>
            <w:rStyle w:val="Hyperlink"/>
          </w:rPr>
          <w:t>Consortium</w:t>
        </w:r>
        <w:proofErr w:type="spellEnd"/>
        <w:r w:rsidR="00A72D0F">
          <w:rPr>
            <w:rStyle w:val="Hyperlink"/>
          </w:rPr>
          <w:t xml:space="preserve"> </w:t>
        </w:r>
        <w:proofErr w:type="spellStart"/>
        <w:r w:rsidR="00A72D0F">
          <w:rPr>
            <w:rStyle w:val="Hyperlink"/>
          </w:rPr>
          <w:t>area</w:t>
        </w:r>
        <w:proofErr w:type="spellEnd"/>
      </w:hyperlink>
    </w:p>
    <w:p w:rsidR="00D0458D" w:rsidRPr="00D0458D" w:rsidRDefault="004F6A1C" w:rsidP="00D0458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b/>
          <w:color w:val="auto"/>
          <w:u w:val="none"/>
        </w:rPr>
      </w:pPr>
      <w:hyperlink r:id="rId14" w:history="1">
        <w:proofErr w:type="spellStart"/>
        <w:r w:rsidR="00A72D0F" w:rsidRPr="00D0458D">
          <w:rPr>
            <w:rStyle w:val="Hyperlink"/>
            <w:b/>
          </w:rPr>
          <w:t>Contact</w:t>
        </w:r>
        <w:proofErr w:type="spellEnd"/>
        <w:r w:rsidR="00A72D0F" w:rsidRPr="00D0458D">
          <w:rPr>
            <w:rStyle w:val="Hyperlink"/>
            <w:b/>
          </w:rPr>
          <w:t xml:space="preserve"> </w:t>
        </w:r>
        <w:proofErr w:type="spellStart"/>
        <w:r w:rsidR="00A72D0F" w:rsidRPr="00D0458D">
          <w:rPr>
            <w:rStyle w:val="Hyperlink"/>
            <w:b/>
          </w:rPr>
          <w:t>us</w:t>
        </w:r>
        <w:proofErr w:type="spellEnd"/>
      </w:hyperlink>
    </w:p>
    <w:p w:rsidR="00D0458D" w:rsidRPr="00D0458D" w:rsidRDefault="00D0458D" w:rsidP="00D0458D">
      <w:pPr>
        <w:pStyle w:val="berschrift4"/>
        <w:rPr>
          <w:sz w:val="28"/>
          <w:szCs w:val="28"/>
          <w:lang w:val="en-US"/>
        </w:rPr>
      </w:pPr>
      <w:r w:rsidRPr="00D0458D">
        <w:rPr>
          <w:sz w:val="28"/>
          <w:szCs w:val="28"/>
          <w:lang w:val="en-US"/>
        </w:rPr>
        <w:t>Contact</w:t>
      </w:r>
      <w:r w:rsidR="004F6A1C">
        <w:rPr>
          <w:sz w:val="28"/>
          <w:szCs w:val="28"/>
          <w:lang w:val="en-US"/>
        </w:rPr>
        <w:t xml:space="preserve"> us</w:t>
      </w:r>
      <w:bookmarkStart w:id="0" w:name="_GoBack"/>
      <w:bookmarkEnd w:id="0"/>
    </w:p>
    <w:p w:rsidR="00D0458D" w:rsidRPr="00D0458D" w:rsidRDefault="00D0458D" w:rsidP="00D0458D">
      <w:pPr>
        <w:pStyle w:val="StandardWeb"/>
        <w:spacing w:after="240" w:afterAutospacing="0"/>
        <w:rPr>
          <w:lang w:val="en-US"/>
        </w:rPr>
      </w:pPr>
      <w:r w:rsidRPr="00D0458D">
        <w:rPr>
          <w:rStyle w:val="Fett"/>
          <w:lang w:val="en-US"/>
        </w:rPr>
        <w:t>Project Coordinator: Ulrike Kulka</w:t>
      </w:r>
      <w:r w:rsidRPr="00D0458D">
        <w:rPr>
          <w:lang w:val="en-US"/>
        </w:rPr>
        <w:br/>
        <w:t>Head Section "Biological Radiation Effects, Biological Dosimetry"</w:t>
      </w:r>
      <w:r w:rsidRPr="00D0458D">
        <w:rPr>
          <w:lang w:val="en-US"/>
        </w:rPr>
        <w:br/>
        <w:t>Dept. Radiation Protection and Health</w:t>
      </w:r>
      <w:r w:rsidRPr="00D0458D">
        <w:rPr>
          <w:lang w:val="en-US"/>
        </w:rPr>
        <w:br/>
        <w:t>German Federal Office for Radiation Protection</w:t>
      </w:r>
      <w:r w:rsidRPr="00D0458D">
        <w:rPr>
          <w:lang w:val="en-US"/>
        </w:rPr>
        <w:br/>
      </w:r>
      <w:proofErr w:type="spellStart"/>
      <w:r w:rsidRPr="00D0458D">
        <w:rPr>
          <w:lang w:val="en-US"/>
        </w:rPr>
        <w:t>Ingolstädter</w:t>
      </w:r>
      <w:proofErr w:type="spellEnd"/>
      <w:r w:rsidRPr="00D0458D">
        <w:rPr>
          <w:lang w:val="en-US"/>
        </w:rPr>
        <w:t xml:space="preserve"> </w:t>
      </w:r>
      <w:proofErr w:type="spellStart"/>
      <w:r w:rsidRPr="00D0458D">
        <w:rPr>
          <w:lang w:val="en-US"/>
        </w:rPr>
        <w:t>Landstr</w:t>
      </w:r>
      <w:proofErr w:type="spellEnd"/>
      <w:r w:rsidRPr="00D0458D">
        <w:rPr>
          <w:lang w:val="en-US"/>
        </w:rPr>
        <w:t xml:space="preserve">. 1 </w:t>
      </w:r>
      <w:r w:rsidRPr="00D0458D">
        <w:rPr>
          <w:lang w:val="en-US"/>
        </w:rPr>
        <w:br/>
        <w:t xml:space="preserve">85764 </w:t>
      </w:r>
      <w:proofErr w:type="spellStart"/>
      <w:r w:rsidRPr="00D0458D">
        <w:rPr>
          <w:lang w:val="en-US"/>
        </w:rPr>
        <w:t>Oberschleissheim</w:t>
      </w:r>
      <w:proofErr w:type="spellEnd"/>
      <w:r w:rsidRPr="00D0458D">
        <w:rPr>
          <w:lang w:val="en-US"/>
        </w:rPr>
        <w:br/>
        <w:t>Germany</w:t>
      </w:r>
      <w:r w:rsidRPr="00D0458D">
        <w:rPr>
          <w:lang w:val="en-US"/>
        </w:rPr>
        <w:br/>
        <w:t xml:space="preserve">Phone: +49 (0) 3018 333 2210 </w:t>
      </w:r>
      <w:r w:rsidRPr="00D0458D">
        <w:rPr>
          <w:lang w:val="en-US"/>
        </w:rPr>
        <w:br/>
        <w:t>Fax: +49 (0) 3018 333 2205</w:t>
      </w:r>
      <w:r w:rsidRPr="00D0458D">
        <w:rPr>
          <w:lang w:val="en-US"/>
        </w:rPr>
        <w:br/>
      </w:r>
      <w:hyperlink r:id="rId15" w:history="1">
        <w:r w:rsidRPr="00D0458D">
          <w:rPr>
            <w:rStyle w:val="Hyperlink"/>
            <w:lang w:val="en-US"/>
          </w:rPr>
          <w:t>E-mail</w:t>
        </w:r>
      </w:hyperlink>
      <w:r w:rsidRPr="00D0458D">
        <w:rPr>
          <w:lang w:val="en-US"/>
        </w:rPr>
        <w:br/>
      </w:r>
      <w:hyperlink r:id="rId16" w:history="1">
        <w:r w:rsidRPr="00D0458D">
          <w:rPr>
            <w:rStyle w:val="Hyperlink"/>
            <w:lang w:val="en-US"/>
          </w:rPr>
          <w:t>Website</w:t>
        </w:r>
      </w:hyperlink>
      <w:r w:rsidRPr="00D0458D">
        <w:rPr>
          <w:lang w:val="en-US"/>
        </w:rPr>
        <w:br/>
      </w:r>
    </w:p>
    <w:p w:rsidR="00D0458D" w:rsidRPr="00D0458D" w:rsidRDefault="00D0458D" w:rsidP="00D0458D">
      <w:pPr>
        <w:pStyle w:val="StandardWeb"/>
        <w:spacing w:after="240" w:afterAutospacing="0"/>
        <w:rPr>
          <w:lang w:val="en-US"/>
        </w:rPr>
      </w:pPr>
      <w:r w:rsidRPr="00D0458D">
        <w:rPr>
          <w:rStyle w:val="Fett"/>
          <w:lang w:val="en-US"/>
        </w:rPr>
        <w:t>Administrative matters: Susan Fischer</w:t>
      </w:r>
      <w:r w:rsidRPr="00D0458D">
        <w:rPr>
          <w:lang w:val="en-US"/>
        </w:rPr>
        <w:br/>
        <w:t>Federal Office for Radiation Protection</w:t>
      </w:r>
      <w:r w:rsidRPr="00D0458D">
        <w:rPr>
          <w:lang w:val="en-US"/>
        </w:rPr>
        <w:br/>
        <w:t>R and D Administration</w:t>
      </w:r>
      <w:r w:rsidRPr="00D0458D">
        <w:rPr>
          <w:lang w:val="en-US"/>
        </w:rPr>
        <w:br/>
        <w:t>Willy-Brandt-Str. 5</w:t>
      </w:r>
      <w:r w:rsidRPr="00D0458D">
        <w:rPr>
          <w:lang w:val="en-US"/>
        </w:rPr>
        <w:br/>
        <w:t>38226 Salzgitter</w:t>
      </w:r>
      <w:r w:rsidRPr="00D0458D">
        <w:rPr>
          <w:lang w:val="en-US"/>
        </w:rPr>
        <w:br/>
        <w:t>Germany</w:t>
      </w:r>
      <w:r w:rsidRPr="00D0458D">
        <w:rPr>
          <w:lang w:val="en-US"/>
        </w:rPr>
        <w:br/>
        <w:t>Phone: +49 (0) 3018 333 15 37</w:t>
      </w:r>
      <w:r w:rsidRPr="00D0458D">
        <w:rPr>
          <w:lang w:val="en-US"/>
        </w:rPr>
        <w:br/>
        <w:t>Fax: +49 (0) 3018 333 15 25</w:t>
      </w:r>
      <w:r w:rsidRPr="00D0458D">
        <w:rPr>
          <w:lang w:val="en-US"/>
        </w:rPr>
        <w:br/>
      </w:r>
      <w:hyperlink r:id="rId17" w:history="1">
        <w:r w:rsidRPr="00D0458D">
          <w:rPr>
            <w:rStyle w:val="Hyperlink"/>
            <w:lang w:val="en-US"/>
          </w:rPr>
          <w:t>E-mail</w:t>
        </w:r>
      </w:hyperlink>
      <w:r w:rsidRPr="00D0458D">
        <w:rPr>
          <w:lang w:val="en-US"/>
        </w:rPr>
        <w:br/>
      </w:r>
    </w:p>
    <w:p w:rsidR="00D0458D" w:rsidRPr="00D0458D" w:rsidRDefault="00D0458D" w:rsidP="00D0458D">
      <w:pPr>
        <w:pStyle w:val="StandardWeb"/>
        <w:rPr>
          <w:lang w:val="en-US"/>
        </w:rPr>
      </w:pPr>
      <w:r w:rsidRPr="00D0458D">
        <w:rPr>
          <w:rStyle w:val="Fett"/>
          <w:lang w:val="en-US"/>
        </w:rPr>
        <w:t xml:space="preserve">Web page and Information about the project: </w:t>
      </w:r>
      <w:proofErr w:type="spellStart"/>
      <w:r w:rsidRPr="00D0458D">
        <w:rPr>
          <w:rStyle w:val="Fett"/>
          <w:lang w:val="en-US"/>
        </w:rPr>
        <w:t>Alicja</w:t>
      </w:r>
      <w:proofErr w:type="spellEnd"/>
      <w:r w:rsidRPr="00D0458D">
        <w:rPr>
          <w:rStyle w:val="Fett"/>
          <w:lang w:val="en-US"/>
        </w:rPr>
        <w:t xml:space="preserve"> </w:t>
      </w:r>
      <w:proofErr w:type="spellStart"/>
      <w:r w:rsidRPr="00D0458D">
        <w:rPr>
          <w:rStyle w:val="Fett"/>
          <w:lang w:val="en-US"/>
        </w:rPr>
        <w:t>Jaworska</w:t>
      </w:r>
      <w:proofErr w:type="spellEnd"/>
      <w:r>
        <w:rPr>
          <w:rStyle w:val="Fett"/>
          <w:lang w:val="en-US"/>
        </w:rPr>
        <w:br/>
      </w:r>
      <w:r w:rsidRPr="00D0458D">
        <w:rPr>
          <w:lang w:val="en-US"/>
        </w:rPr>
        <w:t>Norwegian Radiation Protection Authority</w:t>
      </w:r>
      <w:r w:rsidRPr="00D0458D">
        <w:rPr>
          <w:lang w:val="en-US"/>
        </w:rPr>
        <w:br/>
        <w:t>P.O: Box 55</w:t>
      </w:r>
      <w:r w:rsidRPr="00D0458D">
        <w:rPr>
          <w:lang w:val="en-US"/>
        </w:rPr>
        <w:br/>
        <w:t xml:space="preserve">NO-1332 </w:t>
      </w:r>
      <w:proofErr w:type="spellStart"/>
      <w:r w:rsidRPr="00D0458D">
        <w:rPr>
          <w:lang w:val="en-US"/>
        </w:rPr>
        <w:t>Oesteraas</w:t>
      </w:r>
      <w:proofErr w:type="spellEnd"/>
      <w:r w:rsidRPr="00D0458D">
        <w:rPr>
          <w:lang w:val="en-US"/>
        </w:rPr>
        <w:br/>
        <w:t xml:space="preserve">Norway </w:t>
      </w:r>
      <w:r w:rsidRPr="00D0458D">
        <w:rPr>
          <w:lang w:val="en-US"/>
        </w:rPr>
        <w:br/>
        <w:t>Phone: +47 67 16 26 49</w:t>
      </w:r>
      <w:r w:rsidRPr="00D0458D">
        <w:rPr>
          <w:lang w:val="en-US"/>
        </w:rPr>
        <w:br/>
        <w:t>Fax: +47 671474 07</w:t>
      </w:r>
      <w:r w:rsidRPr="00D0458D">
        <w:rPr>
          <w:lang w:val="en-US"/>
        </w:rPr>
        <w:br/>
      </w:r>
      <w:hyperlink r:id="rId18" w:history="1">
        <w:r w:rsidRPr="00D0458D">
          <w:rPr>
            <w:rStyle w:val="Hyperlink"/>
            <w:lang w:val="en-US"/>
          </w:rPr>
          <w:t>E-mail</w:t>
        </w:r>
      </w:hyperlink>
    </w:p>
    <w:sectPr w:rsidR="00D0458D" w:rsidRPr="00D04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1211"/>
    <w:multiLevelType w:val="multilevel"/>
    <w:tmpl w:val="8D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5"/>
    <w:rsid w:val="000A536D"/>
    <w:rsid w:val="000B3963"/>
    <w:rsid w:val="00120A8D"/>
    <w:rsid w:val="00347567"/>
    <w:rsid w:val="004C633A"/>
    <w:rsid w:val="004F6A1C"/>
    <w:rsid w:val="00516AD6"/>
    <w:rsid w:val="00577EE0"/>
    <w:rsid w:val="00742725"/>
    <w:rsid w:val="007637D2"/>
    <w:rsid w:val="00854F9C"/>
    <w:rsid w:val="008E0514"/>
    <w:rsid w:val="00953B4D"/>
    <w:rsid w:val="00A11E73"/>
    <w:rsid w:val="00A72D0F"/>
    <w:rsid w:val="00A76896"/>
    <w:rsid w:val="00B32911"/>
    <w:rsid w:val="00B8550B"/>
    <w:rsid w:val="00CB52FE"/>
    <w:rsid w:val="00CE5CD2"/>
    <w:rsid w:val="00D0458D"/>
    <w:rsid w:val="00DE4838"/>
    <w:rsid w:val="00E45D83"/>
    <w:rsid w:val="00EE098A"/>
    <w:rsid w:val="00F057D9"/>
    <w:rsid w:val="00F86341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1A5-589D-4E1D-BE76-F04471D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3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72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A7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1E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D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2D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2D0F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unhideWhenUsed/>
    <w:rsid w:val="00A7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D0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3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3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b.eu/publications.html" TargetMode="External"/><Relationship Id="rId13" Type="http://schemas.openxmlformats.org/officeDocument/2006/relationships/hyperlink" Target="http://reneb.eu/pwdprotect/consortium_area_reneb.htm" TargetMode="External"/><Relationship Id="rId18" Type="http://schemas.openxmlformats.org/officeDocument/2006/relationships/hyperlink" Target="mailto:alicja.jaworska@nrp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eb.eu/partners.html" TargetMode="External"/><Relationship Id="rId12" Type="http://schemas.openxmlformats.org/officeDocument/2006/relationships/hyperlink" Target="http://reneb.eu/faq.html" TargetMode="External"/><Relationship Id="rId17" Type="http://schemas.openxmlformats.org/officeDocument/2006/relationships/hyperlink" Target="mailto:SFischer@bfs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??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neb.eu/index.htm" TargetMode="External"/><Relationship Id="rId11" Type="http://schemas.openxmlformats.org/officeDocument/2006/relationships/hyperlink" Target="http://reneb.eu/new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ukulka@bfs.de" TargetMode="External"/><Relationship Id="rId10" Type="http://schemas.openxmlformats.org/officeDocument/2006/relationships/hyperlink" Target="http://reneb.eu/link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eb.eu/sra.html" TargetMode="External"/><Relationship Id="rId14" Type="http://schemas.openxmlformats.org/officeDocument/2006/relationships/hyperlink" Target="http://reneb.eu/contac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Kulka</dc:creator>
  <cp:keywords/>
  <dc:description/>
  <cp:lastModifiedBy>Ulrike Kulka</cp:lastModifiedBy>
  <cp:revision>2</cp:revision>
  <cp:lastPrinted>2017-08-23T09:01:00Z</cp:lastPrinted>
  <dcterms:created xsi:type="dcterms:W3CDTF">2017-10-18T20:03:00Z</dcterms:created>
  <dcterms:modified xsi:type="dcterms:W3CDTF">2017-10-18T20:03:00Z</dcterms:modified>
</cp:coreProperties>
</file>